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04" w:rsidRDefault="00446E04" w:rsidP="00446E04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What a Nine Patch Can Do For You</w:t>
      </w:r>
      <w:proofErr w:type="gramStart"/>
      <w:r>
        <w:rPr>
          <w:rFonts w:ascii="Comic Sans MS" w:hAnsi="Comic Sans MS"/>
          <w:sz w:val="40"/>
          <w:szCs w:val="40"/>
        </w:rPr>
        <w:t>!©</w:t>
      </w:r>
      <w:proofErr w:type="gramEnd"/>
    </w:p>
    <w:p w:rsidR="00446E04" w:rsidRDefault="00446E04" w:rsidP="00446E0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Anita </w:t>
      </w:r>
      <w:proofErr w:type="gramStart"/>
      <w:r>
        <w:rPr>
          <w:rFonts w:ascii="Comic Sans MS" w:hAnsi="Comic Sans MS"/>
          <w:sz w:val="24"/>
          <w:szCs w:val="24"/>
        </w:rPr>
        <w:t>Bowen  Ongrain@bellsouth.net</w:t>
      </w:r>
      <w:proofErr w:type="gramEnd"/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This class is like none other! It is a real </w:t>
      </w:r>
      <w:proofErr w:type="gramStart"/>
      <w:r>
        <w:rPr>
          <w:rFonts w:ascii="Comic Sans MS" w:hAnsi="Comic Sans MS"/>
          <w:sz w:val="32"/>
          <w:szCs w:val="32"/>
        </w:rPr>
        <w:t>hands</w:t>
      </w:r>
      <w:proofErr w:type="gramEnd"/>
      <w:r>
        <w:rPr>
          <w:rFonts w:ascii="Comic Sans MS" w:hAnsi="Comic Sans MS"/>
          <w:sz w:val="32"/>
          <w:szCs w:val="32"/>
        </w:rPr>
        <w:t xml:space="preserve"> on, experiential class.  Cutting directions and block directions are included but you provide the creativity – combining fabric colors and block arrangements to make this project your own. </w:t>
      </w: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This top is very flexible.  The directions given for class will finish 65” x 75” however, just by cutting additional strips and making additional blocks, it </w:t>
      </w:r>
      <w:proofErr w:type="gramStart"/>
      <w:r>
        <w:rPr>
          <w:rFonts w:ascii="Comic Sans MS" w:hAnsi="Comic Sans MS"/>
          <w:sz w:val="32"/>
          <w:szCs w:val="32"/>
        </w:rPr>
        <w:t>can easily be made</w:t>
      </w:r>
      <w:proofErr w:type="gramEnd"/>
      <w:r>
        <w:rPr>
          <w:rFonts w:ascii="Comic Sans MS" w:hAnsi="Comic Sans MS"/>
          <w:sz w:val="32"/>
          <w:szCs w:val="32"/>
        </w:rPr>
        <w:t xml:space="preserve"> to fit a queen or king bed.  </w:t>
      </w:r>
      <w:proofErr w:type="gramStart"/>
      <w:r>
        <w:rPr>
          <w:rFonts w:ascii="Comic Sans MS" w:hAnsi="Comic Sans MS"/>
          <w:sz w:val="32"/>
          <w:szCs w:val="32"/>
        </w:rPr>
        <w:t>And conversely</w:t>
      </w:r>
      <w:proofErr w:type="gramEnd"/>
      <w:r>
        <w:rPr>
          <w:rFonts w:ascii="Comic Sans MS" w:hAnsi="Comic Sans MS"/>
          <w:sz w:val="32"/>
          <w:szCs w:val="32"/>
        </w:rPr>
        <w:t>, by cutting only half of the strips listed, a lap or crib quilt can be made.</w:t>
      </w: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 ½” unfinished blocks    42 blocks for this project</w:t>
      </w: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65” x 75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>” finished size (can be made larger)</w:t>
      </w: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</w:p>
    <w:p w:rsidR="00446E04" w:rsidRDefault="00446E04" w:rsidP="00446E0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Fabric requirements:</w:t>
      </w: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14-20 fat quarters – coordinating fabrics or lots of variety in darks, medium, lights</w:t>
      </w:r>
    </w:p>
    <w:p w:rsidR="00446E04" w:rsidRPr="00C74088" w:rsidRDefault="00446E04" w:rsidP="00446E04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1-1</w:t>
      </w:r>
      <w:r w:rsidRPr="00C74088">
        <w:rPr>
          <w:rFonts w:ascii="Comic Sans MS" w:hAnsi="Comic Sans MS"/>
          <w:sz w:val="28"/>
          <w:szCs w:val="28"/>
        </w:rPr>
        <w:t>½</w:t>
      </w:r>
      <w:proofErr w:type="gramEnd"/>
      <w:r w:rsidRPr="00C74088">
        <w:rPr>
          <w:rFonts w:ascii="Comic Sans MS" w:hAnsi="Comic Sans MS"/>
          <w:sz w:val="28"/>
          <w:szCs w:val="28"/>
        </w:rPr>
        <w:t xml:space="preserve"> yards contrast for sashing and inner border</w:t>
      </w: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¼ yard (not fat quarter) contrast solid for second thin border</w:t>
      </w: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5/8 yard binding</w:t>
      </w: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If you are making a larger quilt, add yardage for borders and binding.</w:t>
      </w: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8</w:t>
      </w:r>
      <w:proofErr w:type="gramEnd"/>
      <w:r>
        <w:rPr>
          <w:rFonts w:ascii="Comic Sans MS" w:hAnsi="Comic Sans MS"/>
          <w:sz w:val="28"/>
          <w:szCs w:val="28"/>
        </w:rPr>
        <w:t xml:space="preserve"> ½” square ruler is handy for squaring blocks.</w:t>
      </w: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</w:p>
    <w:p w:rsidR="00446E04" w:rsidRDefault="00446E04" w:rsidP="00446E0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Cutting directions </w:t>
      </w:r>
      <w:proofErr w:type="gramStart"/>
      <w:r>
        <w:rPr>
          <w:rFonts w:ascii="Comic Sans MS" w:hAnsi="Comic Sans MS"/>
          <w:sz w:val="28"/>
          <w:szCs w:val="28"/>
        </w:rPr>
        <w:t>will be sent</w:t>
      </w:r>
      <w:proofErr w:type="gramEnd"/>
      <w:r>
        <w:rPr>
          <w:rFonts w:ascii="Comic Sans MS" w:hAnsi="Comic Sans MS"/>
          <w:sz w:val="28"/>
          <w:szCs w:val="28"/>
        </w:rPr>
        <w:t xml:space="preserve"> before class time to ensure plenty of time for creativity.</w:t>
      </w:r>
    </w:p>
    <w:p w:rsidR="00C40128" w:rsidRDefault="00C40128"/>
    <w:sectPr w:rsidR="00C4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04"/>
    <w:rsid w:val="00446E04"/>
    <w:rsid w:val="00C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</cp:revision>
  <dcterms:created xsi:type="dcterms:W3CDTF">2021-04-01T15:28:00Z</dcterms:created>
  <dcterms:modified xsi:type="dcterms:W3CDTF">2021-04-01T15:29:00Z</dcterms:modified>
</cp:coreProperties>
</file>